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B4" w:rsidRDefault="002925B4"/>
    <w:tbl>
      <w:tblPr>
        <w:tblpPr w:leftFromText="180" w:rightFromText="180" w:vertAnchor="page" w:horzAnchor="margin" w:tblpY="1495"/>
        <w:tblW w:w="4875" w:type="pct"/>
        <w:tblLook w:val="01E0" w:firstRow="1" w:lastRow="1" w:firstColumn="1" w:lastColumn="1" w:noHBand="0" w:noVBand="0"/>
      </w:tblPr>
      <w:tblGrid>
        <w:gridCol w:w="198"/>
        <w:gridCol w:w="560"/>
        <w:gridCol w:w="221"/>
        <w:gridCol w:w="1483"/>
        <w:gridCol w:w="690"/>
        <w:gridCol w:w="319"/>
        <w:gridCol w:w="223"/>
        <w:gridCol w:w="3783"/>
        <w:gridCol w:w="436"/>
        <w:gridCol w:w="1208"/>
      </w:tblGrid>
      <w:tr w:rsidR="004524B2" w:rsidRPr="004524B2" w:rsidTr="00B1716D">
        <w:trPr>
          <w:trHeight w:hRule="exact" w:val="80"/>
        </w:trPr>
        <w:tc>
          <w:tcPr>
            <w:tcW w:w="5000" w:type="pct"/>
            <w:gridSpan w:val="10"/>
          </w:tcPr>
          <w:p w:rsidR="004524B2" w:rsidRPr="004524B2" w:rsidRDefault="004524B2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524B2" w:rsidRPr="004524B2" w:rsidTr="00E00EAB">
        <w:trPr>
          <w:trHeight w:hRule="exact" w:val="1565"/>
        </w:trPr>
        <w:tc>
          <w:tcPr>
            <w:tcW w:w="5000" w:type="pct"/>
            <w:gridSpan w:val="10"/>
          </w:tcPr>
          <w:p w:rsidR="004524B2" w:rsidRPr="004524B2" w:rsidRDefault="004524B2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28955" cy="687705"/>
                  <wp:effectExtent l="0" t="0" r="444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4B2" w:rsidRDefault="004524B2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Муниципальное образование городское </w:t>
            </w:r>
            <w:proofErr w:type="gramStart"/>
            <w:r w:rsidRPr="004524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поселение  Приобье</w:t>
            </w:r>
            <w:proofErr w:type="gramEnd"/>
          </w:p>
          <w:p w:rsidR="00EC69B5" w:rsidRDefault="00EC69B5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Октябрьского муниципального района </w:t>
            </w:r>
          </w:p>
          <w:p w:rsidR="0058193B" w:rsidRDefault="0058193B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8193B" w:rsidRDefault="0058193B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8193B" w:rsidRPr="004524B2" w:rsidRDefault="0058193B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24B2" w:rsidRPr="004524B2" w:rsidRDefault="004524B2" w:rsidP="004524B2">
            <w:pPr>
              <w:spacing w:after="0" w:line="240" w:lineRule="auto"/>
              <w:ind w:firstLine="756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524B2" w:rsidRPr="004524B2" w:rsidTr="00E00EAB">
        <w:trPr>
          <w:trHeight w:hRule="exact" w:val="1361"/>
        </w:trPr>
        <w:tc>
          <w:tcPr>
            <w:tcW w:w="5000" w:type="pct"/>
            <w:gridSpan w:val="10"/>
          </w:tcPr>
          <w:p w:rsidR="0058193B" w:rsidRDefault="0058193B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1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Ханты-Мансийского автономного округа-Югры</w:t>
            </w:r>
          </w:p>
          <w:p w:rsidR="0058193B" w:rsidRDefault="0058193B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24B2" w:rsidRPr="004524B2" w:rsidRDefault="004524B2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ПОСЕЛЕНИЯ</w:t>
            </w:r>
          </w:p>
          <w:p w:rsidR="004524B2" w:rsidRPr="004524B2" w:rsidRDefault="004524B2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lang w:eastAsia="ru-RU"/>
              </w:rPr>
            </w:pPr>
          </w:p>
          <w:p w:rsidR="004524B2" w:rsidRPr="004524B2" w:rsidRDefault="004524B2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b/>
                <w:bCs/>
                <w:spacing w:val="40"/>
                <w:lang w:eastAsia="ru-RU"/>
              </w:rPr>
              <w:t>РЕШЕНИЕ</w:t>
            </w:r>
          </w:p>
        </w:tc>
      </w:tr>
      <w:tr w:rsidR="004524B2" w:rsidRPr="004524B2" w:rsidTr="002925B4">
        <w:trPr>
          <w:trHeight w:hRule="exact" w:val="454"/>
        </w:trPr>
        <w:tc>
          <w:tcPr>
            <w:tcW w:w="109" w:type="pct"/>
            <w:tcMar>
              <w:left w:w="0" w:type="dxa"/>
              <w:right w:w="0" w:type="dxa"/>
            </w:tcMar>
            <w:vAlign w:val="bottom"/>
          </w:tcPr>
          <w:p w:rsidR="004524B2" w:rsidRPr="004524B2" w:rsidRDefault="004524B2" w:rsidP="00452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24B2" w:rsidRPr="004524B2" w:rsidRDefault="00E6779E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" w:type="pct"/>
            <w:tcMar>
              <w:left w:w="0" w:type="dxa"/>
              <w:right w:w="0" w:type="dxa"/>
            </w:tcMar>
            <w:vAlign w:val="bottom"/>
          </w:tcPr>
          <w:p w:rsidR="004524B2" w:rsidRPr="004524B2" w:rsidRDefault="004524B2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24B2" w:rsidRPr="004524B2" w:rsidRDefault="004524B2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E6779E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</w:p>
        </w:tc>
        <w:tc>
          <w:tcPr>
            <w:tcW w:w="378" w:type="pct"/>
            <w:tcMar>
              <w:left w:w="0" w:type="dxa"/>
              <w:right w:w="0" w:type="dxa"/>
            </w:tcMar>
            <w:vAlign w:val="bottom"/>
          </w:tcPr>
          <w:p w:rsidR="004524B2" w:rsidRPr="004524B2" w:rsidRDefault="004524B2" w:rsidP="004524B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 xml:space="preserve"> 2021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  <w:vAlign w:val="bottom"/>
          </w:tcPr>
          <w:p w:rsidR="004524B2" w:rsidRPr="004524B2" w:rsidRDefault="004524B2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bottom"/>
          </w:tcPr>
          <w:p w:rsidR="004524B2" w:rsidRPr="004524B2" w:rsidRDefault="004524B2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4" w:type="pct"/>
            <w:vAlign w:val="bottom"/>
          </w:tcPr>
          <w:p w:rsidR="004524B2" w:rsidRPr="004524B2" w:rsidRDefault="004524B2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Align w:val="bottom"/>
          </w:tcPr>
          <w:p w:rsidR="004524B2" w:rsidRPr="004524B2" w:rsidRDefault="004524B2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bottom"/>
          </w:tcPr>
          <w:p w:rsidR="004524B2" w:rsidRPr="004524B2" w:rsidRDefault="00E6779E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4524B2" w:rsidRPr="004524B2" w:rsidTr="00E00EAB">
        <w:trPr>
          <w:trHeight w:hRule="exact" w:val="567"/>
        </w:trPr>
        <w:tc>
          <w:tcPr>
            <w:tcW w:w="5000" w:type="pct"/>
            <w:gridSpan w:val="10"/>
          </w:tcPr>
          <w:p w:rsidR="004524B2" w:rsidRPr="004524B2" w:rsidRDefault="004524B2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4B2" w:rsidRPr="004524B2" w:rsidRDefault="004524B2" w:rsidP="004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spellEnd"/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>. Приобье</w:t>
            </w:r>
          </w:p>
        </w:tc>
      </w:tr>
    </w:tbl>
    <w:p w:rsidR="004524B2" w:rsidRPr="004524B2" w:rsidRDefault="004524B2" w:rsidP="004524B2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24B2" w:rsidRPr="004524B2" w:rsidRDefault="004524B2" w:rsidP="004524B2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24B2">
        <w:rPr>
          <w:rFonts w:ascii="Times New Roman" w:eastAsia="Times New Roman" w:hAnsi="Times New Roman" w:cs="Times New Roman"/>
          <w:lang w:eastAsia="ru-RU"/>
        </w:rPr>
        <w:t xml:space="preserve">О внесении изменений </w:t>
      </w:r>
    </w:p>
    <w:p w:rsidR="004524B2" w:rsidRPr="004524B2" w:rsidRDefault="004524B2" w:rsidP="004524B2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24B2">
        <w:rPr>
          <w:rFonts w:ascii="Times New Roman" w:eastAsia="Times New Roman" w:hAnsi="Times New Roman" w:cs="Times New Roman"/>
          <w:lang w:eastAsia="ru-RU"/>
        </w:rPr>
        <w:t xml:space="preserve">в Устав городского поселения Приобье </w:t>
      </w:r>
    </w:p>
    <w:p w:rsidR="004524B2" w:rsidRPr="004524B2" w:rsidRDefault="004524B2" w:rsidP="004524B2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24B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24B2" w:rsidRPr="00D332B5" w:rsidRDefault="004524B2" w:rsidP="004524B2">
      <w:pPr>
        <w:tabs>
          <w:tab w:val="left" w:pos="1035"/>
        </w:tabs>
        <w:spacing w:after="0" w:line="240" w:lineRule="auto"/>
        <w:jc w:val="both"/>
        <w:rPr>
          <w:rFonts w:ascii="Times New Roman" w:eastAsia="Calibri" w:hAnsi="Times New Roman" w:cs="Times New Roman"/>
          <w:color w:val="22272F"/>
          <w:shd w:val="clear" w:color="auto" w:fill="FFFFFF"/>
        </w:rPr>
      </w:pPr>
      <w:r w:rsidRPr="004524B2">
        <w:rPr>
          <w:rFonts w:ascii="Times New Roman" w:eastAsia="Times New Roman" w:hAnsi="Times New Roman" w:cs="Times New Roman"/>
          <w:lang w:eastAsia="ru-RU"/>
        </w:rPr>
        <w:tab/>
        <w:t xml:space="preserve">В целях приведения Устава городского поселения Приобье в соответствие с законодательством, руководствуясь </w:t>
      </w:r>
      <w:r w:rsidRPr="004524B2">
        <w:rPr>
          <w:rFonts w:ascii="Times New Roman" w:eastAsia="Calibri" w:hAnsi="Times New Roman" w:cs="Times New Roman"/>
          <w:color w:val="22272F"/>
          <w:shd w:val="clear" w:color="auto" w:fill="FFFFFF"/>
        </w:rPr>
        <w:t xml:space="preserve">федеральным законом </w:t>
      </w:r>
      <w:r w:rsidR="0071696D">
        <w:rPr>
          <w:rFonts w:ascii="PT Serif" w:hAnsi="PT Serif"/>
          <w:color w:val="22272F"/>
          <w:shd w:val="clear" w:color="auto" w:fill="FFFFFF"/>
        </w:rPr>
        <w:t xml:space="preserve"> от 11 июня 2021 г. N 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  <w:r w:rsidR="00D332B5" w:rsidRPr="00D332B5">
        <w:rPr>
          <w:rFonts w:ascii="Times New Roman" w:eastAsia="Calibri" w:hAnsi="Times New Roman" w:cs="Times New Roman"/>
          <w:color w:val="22272F"/>
          <w:shd w:val="clear" w:color="auto" w:fill="FFFFFF"/>
        </w:rPr>
        <w:t xml:space="preserve">, </w:t>
      </w:r>
      <w:r w:rsidR="00F03C92">
        <w:rPr>
          <w:rFonts w:ascii="PT Serif" w:hAnsi="PT Serif"/>
          <w:color w:val="22272F"/>
          <w:shd w:val="clear" w:color="auto" w:fill="FFFFFF"/>
        </w:rPr>
        <w:t>федеральным законом от 1 июля 2021 г. N 289-ФЗ "О внесении изменений в статью 28 Федерального закона "Об общих принципах организации местного самоуправления в Российской Федерации",</w:t>
      </w:r>
      <w:r w:rsidR="00D332B5">
        <w:rPr>
          <w:rFonts w:ascii="Times New Roman" w:eastAsia="Calibri" w:hAnsi="Times New Roman" w:cs="Times New Roman"/>
          <w:color w:val="22272F"/>
          <w:shd w:val="clear" w:color="auto" w:fill="FFFFFF"/>
        </w:rPr>
        <w:t xml:space="preserve"> </w:t>
      </w:r>
      <w:r w:rsidR="00AC78C3">
        <w:rPr>
          <w:rFonts w:ascii="Times New Roman" w:eastAsia="Calibri" w:hAnsi="Times New Roman" w:cs="Times New Roman"/>
          <w:color w:val="22272F"/>
          <w:shd w:val="clear" w:color="auto" w:fill="FFFFFF"/>
        </w:rPr>
        <w:t>федеральным</w:t>
      </w:r>
      <w:r w:rsidR="00AC78C3" w:rsidRPr="00AC78C3">
        <w:rPr>
          <w:rFonts w:ascii="Times New Roman" w:eastAsia="Calibri" w:hAnsi="Times New Roman" w:cs="Times New Roman"/>
          <w:color w:val="22272F"/>
          <w:shd w:val="clear" w:color="auto" w:fill="FFFFFF"/>
        </w:rPr>
        <w:t xml:space="preserve"> закон</w:t>
      </w:r>
      <w:r w:rsidR="00AC78C3">
        <w:rPr>
          <w:rFonts w:ascii="Times New Roman" w:eastAsia="Calibri" w:hAnsi="Times New Roman" w:cs="Times New Roman"/>
          <w:color w:val="22272F"/>
          <w:shd w:val="clear" w:color="auto" w:fill="FFFFFF"/>
        </w:rPr>
        <w:t>ом</w:t>
      </w:r>
      <w:r w:rsidR="00AC78C3" w:rsidRPr="00AC78C3">
        <w:rPr>
          <w:rFonts w:ascii="Times New Roman" w:eastAsia="Calibri" w:hAnsi="Times New Roman" w:cs="Times New Roman"/>
          <w:color w:val="22272F"/>
          <w:shd w:val="clear" w:color="auto" w:fill="FFFFFF"/>
        </w:rPr>
        <w:t xml:space="preserve"> от 2 июля 2021 г. N 304-ФЗ "О внесении изменений в Лесной кодекс Российской Федерации и статьи 14 и 16 Федерального закона "Об общих принципах организации местного самоуправления в Российской Федерации"</w:t>
      </w:r>
      <w:r w:rsidR="00AC78C3">
        <w:rPr>
          <w:rFonts w:ascii="Times New Roman" w:eastAsia="Calibri" w:hAnsi="Times New Roman" w:cs="Times New Roman"/>
          <w:color w:val="22272F"/>
          <w:shd w:val="clear" w:color="auto" w:fill="FFFFFF"/>
        </w:rPr>
        <w:t xml:space="preserve">, </w:t>
      </w:r>
      <w:r w:rsidRPr="004524B2">
        <w:rPr>
          <w:rFonts w:ascii="Times New Roman" w:eastAsia="Times New Roman" w:hAnsi="Times New Roman" w:cs="Times New Roman"/>
          <w:lang w:eastAsia="ru-RU"/>
        </w:rPr>
        <w:t>Совет депутатов городского поселения Приобье рассмотрел представленные предложения по внесению изменений в Устав городского поселения Приобье и принял решение:</w:t>
      </w:r>
    </w:p>
    <w:p w:rsidR="004524B2" w:rsidRPr="004524B2" w:rsidRDefault="004524B2" w:rsidP="004524B2">
      <w:pPr>
        <w:numPr>
          <w:ilvl w:val="0"/>
          <w:numId w:val="1"/>
        </w:numPr>
        <w:suppressAutoHyphens/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lang w:eastAsia="ru-RU"/>
        </w:rPr>
      </w:pPr>
      <w:r w:rsidRPr="004524B2">
        <w:rPr>
          <w:rFonts w:ascii="Times New Roman" w:eastAsia="Times New Roman" w:hAnsi="Times New Roman" w:cs="Times New Roman"/>
          <w:lang w:eastAsia="ru-RU"/>
        </w:rPr>
        <w:t xml:space="preserve">Внести изменения в Устав городского поселения Приобье согласно приложению. </w:t>
      </w:r>
    </w:p>
    <w:p w:rsidR="00DA2B78" w:rsidRPr="00DA2B78" w:rsidRDefault="00DA2B78" w:rsidP="00173628">
      <w:pPr>
        <w:numPr>
          <w:ilvl w:val="0"/>
          <w:numId w:val="1"/>
        </w:numPr>
        <w:suppressAutoHyphens/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lang w:eastAsia="ru-RU"/>
        </w:rPr>
      </w:pPr>
      <w:r w:rsidRPr="00DA2B78">
        <w:rPr>
          <w:rFonts w:ascii="Times New Roman" w:eastAsia="Times New Roman" w:hAnsi="Times New Roman" w:cs="Times New Roman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lang w:eastAsia="ru-RU"/>
        </w:rPr>
        <w:t>городского поселения Приобье</w:t>
      </w:r>
      <w:r w:rsidRPr="00DA2B78">
        <w:rPr>
          <w:rFonts w:ascii="Times New Roman" w:eastAsia="Times New Roman" w:hAnsi="Times New Roman" w:cs="Times New Roman"/>
          <w:lang w:eastAsia="ru-RU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AC78C3" w:rsidRDefault="00DA2B78" w:rsidP="00173628">
      <w:pPr>
        <w:numPr>
          <w:ilvl w:val="0"/>
          <w:numId w:val="1"/>
        </w:numPr>
        <w:suppressAutoHyphens/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lang w:eastAsia="ru-RU"/>
        </w:rPr>
      </w:pPr>
      <w:r w:rsidRPr="00DA2B78">
        <w:rPr>
          <w:rFonts w:ascii="Times New Roman" w:eastAsia="Times New Roman" w:hAnsi="Times New Roman" w:cs="Times New Roman"/>
          <w:lang w:eastAsia="ru-RU"/>
        </w:rPr>
        <w:t xml:space="preserve">Настоящее решение вступает в силу со дня его официального опубликования </w:t>
      </w:r>
      <w:r w:rsidR="00F9258A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4524B2" w:rsidRPr="004524B2">
        <w:rPr>
          <w:rFonts w:ascii="Times New Roman" w:eastAsia="Times New Roman" w:hAnsi="Times New Roman" w:cs="Times New Roman"/>
          <w:lang w:eastAsia="ru-RU"/>
        </w:rPr>
        <w:t>газете «Новости Югры» приложе</w:t>
      </w:r>
      <w:r w:rsidR="00AC78C3">
        <w:rPr>
          <w:rFonts w:ascii="Times New Roman" w:eastAsia="Times New Roman" w:hAnsi="Times New Roman" w:cs="Times New Roman"/>
          <w:lang w:eastAsia="ru-RU"/>
        </w:rPr>
        <w:t>ние «Вести Октябрьского района».</w:t>
      </w:r>
    </w:p>
    <w:p w:rsidR="004524B2" w:rsidRDefault="004524B2" w:rsidP="00AC78C3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78C3" w:rsidRDefault="00AC78C3" w:rsidP="00AC78C3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4524B2" w:rsidRPr="004524B2" w:rsidRDefault="004524B2" w:rsidP="004524B2">
      <w:pPr>
        <w:suppressAutoHyphens/>
        <w:spacing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56" w:type="dxa"/>
        <w:tblLook w:val="0000" w:firstRow="0" w:lastRow="0" w:firstColumn="0" w:lastColumn="0" w:noHBand="0" w:noVBand="0"/>
      </w:tblPr>
      <w:tblGrid>
        <w:gridCol w:w="4551"/>
        <w:gridCol w:w="4348"/>
      </w:tblGrid>
      <w:tr w:rsidR="004524B2" w:rsidRPr="004524B2" w:rsidTr="00E00EAB">
        <w:trPr>
          <w:trHeight w:val="1818"/>
        </w:trPr>
        <w:tc>
          <w:tcPr>
            <w:tcW w:w="4580" w:type="dxa"/>
          </w:tcPr>
          <w:p w:rsidR="004524B2" w:rsidRPr="004524B2" w:rsidRDefault="004524B2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>Председатель Совета депутатов               городского поселения Приобье</w:t>
            </w:r>
          </w:p>
          <w:p w:rsidR="004524B2" w:rsidRPr="004524B2" w:rsidRDefault="004524B2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4B2" w:rsidRPr="004524B2" w:rsidRDefault="004524B2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524B2" w:rsidRPr="004524B2" w:rsidRDefault="004524B2" w:rsidP="0045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_____________________Е.И. </w:t>
            </w:r>
            <w:proofErr w:type="spellStart"/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>Соломаха</w:t>
            </w:r>
            <w:proofErr w:type="spellEnd"/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         </w:t>
            </w:r>
          </w:p>
          <w:p w:rsidR="004524B2" w:rsidRPr="004524B2" w:rsidRDefault="004524B2" w:rsidP="004524B2">
            <w:pPr>
              <w:tabs>
                <w:tab w:val="left" w:pos="88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4B2" w:rsidRPr="004524B2" w:rsidRDefault="004524B2" w:rsidP="004524B2">
            <w:pPr>
              <w:tabs>
                <w:tab w:val="left" w:pos="88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2" w:type="dxa"/>
          </w:tcPr>
          <w:p w:rsidR="004524B2" w:rsidRPr="004524B2" w:rsidRDefault="004524B2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4B2" w:rsidRPr="004524B2" w:rsidRDefault="004524B2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>Глава городского поселения Приобье</w:t>
            </w:r>
          </w:p>
          <w:p w:rsidR="004524B2" w:rsidRPr="004524B2" w:rsidRDefault="004524B2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4B2" w:rsidRPr="004524B2" w:rsidRDefault="004524B2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4B2" w:rsidRPr="004524B2" w:rsidRDefault="004524B2" w:rsidP="00452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>____________________ Ермаков Е.Ю.</w:t>
            </w: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4524B2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</w:tbl>
    <w:p w:rsidR="004524B2" w:rsidRPr="004524B2" w:rsidRDefault="004524B2" w:rsidP="004524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24B2">
        <w:rPr>
          <w:rFonts w:ascii="Times New Roman" w:eastAsia="Times New Roman" w:hAnsi="Times New Roman" w:cs="Times New Roman"/>
          <w:lang w:eastAsia="ru-RU"/>
        </w:rPr>
        <w:tab/>
        <w:t xml:space="preserve">      </w:t>
      </w:r>
    </w:p>
    <w:p w:rsidR="00C40131" w:rsidRPr="002373AB" w:rsidRDefault="00C40131" w:rsidP="00C401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73AB">
        <w:rPr>
          <w:rFonts w:ascii="Times New Roman" w:eastAsia="Times New Roman" w:hAnsi="Times New Roman" w:cs="Times New Roman"/>
          <w:lang w:eastAsia="ru-RU"/>
        </w:rPr>
        <w:t>Зарегистрировано в Управлении Министерства Юстиции Российской Федерации по Ханты-Мансийскому автономному округу-Югре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12.01.2022</w:t>
      </w:r>
      <w:r>
        <w:rPr>
          <w:rFonts w:ascii="Times New Roman" w:eastAsia="Times New Roman" w:hAnsi="Times New Roman" w:cs="Times New Roman"/>
          <w:lang w:eastAsia="ru-RU"/>
        </w:rPr>
        <w:t xml:space="preserve"> №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865051032022001</w:t>
      </w:r>
      <w:bookmarkStart w:id="0" w:name="_GoBack"/>
      <w:bookmarkEnd w:id="0"/>
    </w:p>
    <w:p w:rsidR="004524B2" w:rsidRPr="004524B2" w:rsidRDefault="004524B2" w:rsidP="004524B2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4524B2" w:rsidRPr="004524B2" w:rsidRDefault="004524B2" w:rsidP="004524B2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58193B" w:rsidRDefault="0058193B" w:rsidP="004524B2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B1716D" w:rsidRDefault="00B1716D" w:rsidP="004524B2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B1716D" w:rsidRDefault="00B1716D" w:rsidP="004524B2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B1716D" w:rsidRDefault="00B1716D" w:rsidP="004524B2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B1716D" w:rsidRDefault="00B1716D" w:rsidP="004524B2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4524B2" w:rsidRPr="004524B2" w:rsidRDefault="004524B2" w:rsidP="004524B2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4524B2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4524B2" w:rsidRPr="004524B2" w:rsidRDefault="004524B2" w:rsidP="004524B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24B2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  </w:t>
      </w:r>
    </w:p>
    <w:p w:rsidR="004524B2" w:rsidRPr="004524B2" w:rsidRDefault="004524B2" w:rsidP="004524B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24B2">
        <w:rPr>
          <w:rFonts w:ascii="Times New Roman" w:eastAsia="Times New Roman" w:hAnsi="Times New Roman" w:cs="Times New Roman"/>
          <w:lang w:eastAsia="ru-RU"/>
        </w:rPr>
        <w:t>городского поселения Приобье</w:t>
      </w:r>
    </w:p>
    <w:p w:rsidR="004524B2" w:rsidRPr="004524B2" w:rsidRDefault="004524B2" w:rsidP="004524B2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4524B2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4524B2">
        <w:rPr>
          <w:rFonts w:ascii="Times New Roman" w:eastAsia="Times New Roman" w:hAnsi="Times New Roman" w:cs="Times New Roman"/>
          <w:u w:val="single"/>
          <w:lang w:eastAsia="ru-RU"/>
        </w:rPr>
        <w:t xml:space="preserve">«  </w:t>
      </w:r>
      <w:r w:rsidR="00E6779E">
        <w:rPr>
          <w:rFonts w:ascii="Times New Roman" w:eastAsia="Times New Roman" w:hAnsi="Times New Roman" w:cs="Times New Roman"/>
          <w:u w:val="single"/>
          <w:lang w:eastAsia="ru-RU"/>
        </w:rPr>
        <w:t>07</w:t>
      </w:r>
      <w:r w:rsidRPr="004524B2">
        <w:rPr>
          <w:rFonts w:ascii="Times New Roman" w:eastAsia="Times New Roman" w:hAnsi="Times New Roman" w:cs="Times New Roman"/>
          <w:u w:val="single"/>
          <w:lang w:eastAsia="ru-RU"/>
        </w:rPr>
        <w:t xml:space="preserve">     »</w:t>
      </w:r>
      <w:r w:rsidRPr="004524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779E">
        <w:rPr>
          <w:rFonts w:ascii="Times New Roman" w:eastAsia="Times New Roman" w:hAnsi="Times New Roman" w:cs="Times New Roman"/>
          <w:u w:val="single"/>
          <w:lang w:eastAsia="ru-RU"/>
        </w:rPr>
        <w:t>декабря</w:t>
      </w:r>
      <w:r w:rsidRPr="004524B2">
        <w:rPr>
          <w:rFonts w:ascii="Times New Roman" w:eastAsia="Times New Roman" w:hAnsi="Times New Roman" w:cs="Times New Roman"/>
          <w:lang w:eastAsia="ru-RU"/>
        </w:rPr>
        <w:t>___</w:t>
      </w:r>
      <w:r w:rsidRPr="004524B2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Pr="004524B2">
        <w:rPr>
          <w:rFonts w:ascii="Times New Roman" w:eastAsia="Times New Roman" w:hAnsi="Times New Roman" w:cs="Times New Roman"/>
          <w:lang w:eastAsia="ru-RU"/>
        </w:rPr>
        <w:t>021 г. _</w:t>
      </w:r>
      <w:r w:rsidR="00E6779E">
        <w:rPr>
          <w:rFonts w:ascii="Times New Roman" w:eastAsia="Times New Roman" w:hAnsi="Times New Roman" w:cs="Times New Roman"/>
          <w:u w:val="single"/>
          <w:lang w:eastAsia="ru-RU"/>
        </w:rPr>
        <w:t>46</w:t>
      </w:r>
      <w:r w:rsidRPr="004524B2">
        <w:rPr>
          <w:rFonts w:ascii="Times New Roman" w:eastAsia="Times New Roman" w:hAnsi="Times New Roman" w:cs="Times New Roman"/>
          <w:lang w:eastAsia="ru-RU"/>
        </w:rPr>
        <w:t>__</w:t>
      </w:r>
    </w:p>
    <w:p w:rsidR="004524B2" w:rsidRPr="004524B2" w:rsidRDefault="004524B2" w:rsidP="004524B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524B2" w:rsidRPr="004524B2" w:rsidRDefault="004524B2" w:rsidP="004524B2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4B2" w:rsidRDefault="004524B2" w:rsidP="004524B2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5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5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45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 в</w:t>
      </w:r>
      <w:proofErr w:type="gramEnd"/>
      <w:r w:rsidRPr="0045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 городского поселения Приобье:</w:t>
      </w:r>
    </w:p>
    <w:p w:rsidR="004E3C2D" w:rsidRDefault="004E3C2D" w:rsidP="004524B2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C2D" w:rsidRPr="004E3C2D" w:rsidRDefault="004E3C2D" w:rsidP="004E3C2D">
      <w:pPr>
        <w:pStyle w:val="a3"/>
        <w:numPr>
          <w:ilvl w:val="0"/>
          <w:numId w:val="2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статье 5:</w:t>
      </w:r>
    </w:p>
    <w:p w:rsidR="004524B2" w:rsidRPr="004524B2" w:rsidRDefault="00F03C92" w:rsidP="004E3C2D">
      <w:pPr>
        <w:shd w:val="clear" w:color="auto" w:fill="FFFFFF"/>
        <w:spacing w:before="100" w:beforeAutospacing="1" w:after="100" w:afterAutospacing="1" w:line="240" w:lineRule="auto"/>
        <w:ind w:left="1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E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37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</w:t>
      </w:r>
      <w:proofErr w:type="gramStart"/>
      <w:r w:rsidR="00737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  </w:t>
      </w:r>
      <w:r w:rsidR="004524B2" w:rsidRPr="0045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</w:t>
      </w:r>
      <w:proofErr w:type="gramEnd"/>
      <w:r w:rsidR="004524B2" w:rsidRPr="0045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новой редакции:</w:t>
      </w:r>
    </w:p>
    <w:p w:rsidR="004D1F3D" w:rsidRDefault="00A5699F" w:rsidP="004D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C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37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4D1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524B2" w:rsidRPr="0045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6D5" w:rsidRPr="007376D5">
        <w:rPr>
          <w:rFonts w:ascii="Times New Roman" w:hAnsi="Times New Roman" w:cs="Times New Roman"/>
          <w:bCs/>
          <w:sz w:val="24"/>
          <w:szCs w:val="24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4D1F3D">
        <w:rPr>
          <w:rFonts w:ascii="Times New Roman" w:hAnsi="Times New Roman" w:cs="Times New Roman"/>
          <w:bCs/>
          <w:sz w:val="24"/>
          <w:szCs w:val="24"/>
        </w:rPr>
        <w:t>»;</w:t>
      </w:r>
    </w:p>
    <w:p w:rsidR="004E3C2D" w:rsidRDefault="00AC78C3" w:rsidP="00173628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03C92">
        <w:rPr>
          <w:rFonts w:ascii="Times New Roman" w:hAnsi="Times New Roman" w:cs="Times New Roman"/>
          <w:bCs/>
          <w:sz w:val="24"/>
          <w:szCs w:val="24"/>
        </w:rPr>
        <w:t>б</w:t>
      </w:r>
      <w:r w:rsidR="004E3C2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E3C2D" w:rsidRPr="004E3C2D">
        <w:rPr>
          <w:rFonts w:ascii="Times New Roman" w:hAnsi="Times New Roman" w:cs="Times New Roman"/>
          <w:bCs/>
          <w:sz w:val="24"/>
          <w:szCs w:val="24"/>
        </w:rPr>
        <w:t>В пункте 5 слова «за сохранностью автомобильных дорог местного значения" заменить словами "на автомобильном транспорте, городском наземном электрическом транспорте и в дорожном хозяйстве»;</w:t>
      </w:r>
    </w:p>
    <w:p w:rsidR="004E3C2D" w:rsidRPr="004E3C2D" w:rsidRDefault="00AC78C3" w:rsidP="00173628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03C92">
        <w:rPr>
          <w:rFonts w:ascii="Times New Roman" w:hAnsi="Times New Roman" w:cs="Times New Roman"/>
          <w:bCs/>
          <w:sz w:val="24"/>
          <w:szCs w:val="24"/>
        </w:rPr>
        <w:t>в</w:t>
      </w:r>
      <w:r w:rsidR="004E3C2D">
        <w:rPr>
          <w:rFonts w:ascii="Times New Roman" w:hAnsi="Times New Roman" w:cs="Times New Roman"/>
          <w:bCs/>
          <w:sz w:val="24"/>
          <w:szCs w:val="24"/>
        </w:rPr>
        <w:t>.</w:t>
      </w:r>
      <w:r w:rsidR="00F03C92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97791D">
        <w:rPr>
          <w:rFonts w:ascii="Times New Roman" w:hAnsi="Times New Roman" w:cs="Times New Roman"/>
          <w:bCs/>
          <w:sz w:val="24"/>
          <w:szCs w:val="24"/>
        </w:rPr>
        <w:t xml:space="preserve"> пункте 19 слова «</w:t>
      </w:r>
      <w:r w:rsidR="004E3C2D" w:rsidRPr="004E3C2D">
        <w:rPr>
          <w:rFonts w:ascii="Times New Roman" w:hAnsi="Times New Roman" w:cs="Times New Roman"/>
          <w:bCs/>
          <w:sz w:val="24"/>
          <w:szCs w:val="24"/>
        </w:rPr>
        <w:t>осуществл</w:t>
      </w:r>
      <w:r w:rsidR="0097791D">
        <w:rPr>
          <w:rFonts w:ascii="Times New Roman" w:hAnsi="Times New Roman" w:cs="Times New Roman"/>
          <w:bCs/>
          <w:sz w:val="24"/>
          <w:szCs w:val="24"/>
        </w:rPr>
        <w:t>ение контроля за их соблюдением» заменить словами «</w:t>
      </w:r>
      <w:r w:rsidR="004E3C2D" w:rsidRPr="004E3C2D">
        <w:rPr>
          <w:rFonts w:ascii="Times New Roman" w:hAnsi="Times New Roman" w:cs="Times New Roman"/>
          <w:bCs/>
          <w:sz w:val="24"/>
          <w:szCs w:val="24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</w:t>
      </w:r>
      <w:r w:rsidR="0097791D">
        <w:rPr>
          <w:rFonts w:ascii="Times New Roman" w:hAnsi="Times New Roman" w:cs="Times New Roman"/>
          <w:bCs/>
          <w:sz w:val="24"/>
          <w:szCs w:val="24"/>
        </w:rPr>
        <w:t>труктур и предоставляемых услуг»</w:t>
      </w:r>
      <w:r w:rsidR="004E3C2D" w:rsidRPr="004E3C2D">
        <w:rPr>
          <w:rFonts w:ascii="Times New Roman" w:hAnsi="Times New Roman" w:cs="Times New Roman"/>
          <w:bCs/>
          <w:sz w:val="24"/>
          <w:szCs w:val="24"/>
        </w:rPr>
        <w:t>;</w:t>
      </w:r>
    </w:p>
    <w:p w:rsidR="004E3C2D" w:rsidRDefault="00F03C92" w:rsidP="00636EF2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78C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4E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4E3C2D">
        <w:rPr>
          <w:rFonts w:ascii="Times New Roman" w:hAnsi="Times New Roman" w:cs="Times New Roman"/>
          <w:bCs/>
          <w:sz w:val="24"/>
          <w:szCs w:val="24"/>
        </w:rPr>
        <w:t xml:space="preserve"> пункте 26</w:t>
      </w:r>
      <w:r w:rsidR="00CB1043">
        <w:rPr>
          <w:rFonts w:ascii="Times New Roman" w:hAnsi="Times New Roman" w:cs="Times New Roman"/>
          <w:bCs/>
          <w:sz w:val="24"/>
          <w:szCs w:val="24"/>
        </w:rPr>
        <w:t xml:space="preserve"> слова «использования и охраны»</w:t>
      </w:r>
      <w:r w:rsidR="00AC78C3">
        <w:rPr>
          <w:rFonts w:ascii="Times New Roman" w:hAnsi="Times New Roman" w:cs="Times New Roman"/>
          <w:bCs/>
          <w:sz w:val="24"/>
          <w:szCs w:val="24"/>
        </w:rPr>
        <w:t xml:space="preserve"> заменить словами </w:t>
      </w:r>
      <w:proofErr w:type="gramStart"/>
      <w:r w:rsidR="00AC78C3"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="004E3C2D" w:rsidRPr="004E3C2D">
        <w:rPr>
          <w:rFonts w:ascii="Times New Roman" w:hAnsi="Times New Roman" w:cs="Times New Roman"/>
          <w:bCs/>
          <w:sz w:val="24"/>
          <w:szCs w:val="24"/>
        </w:rPr>
        <w:t>охраны</w:t>
      </w:r>
      <w:proofErr w:type="gramEnd"/>
      <w:r w:rsidR="004E3C2D" w:rsidRPr="004E3C2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E3C2D" w:rsidRPr="004E3C2D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r w:rsidR="00AC78C3">
        <w:rPr>
          <w:rFonts w:ascii="Times New Roman" w:hAnsi="Times New Roman" w:cs="Times New Roman"/>
          <w:bCs/>
          <w:sz w:val="24"/>
          <w:szCs w:val="24"/>
        </w:rPr>
        <w:t>»</w:t>
      </w:r>
      <w:r w:rsidR="00636EF2">
        <w:rPr>
          <w:rFonts w:ascii="Times New Roman" w:hAnsi="Times New Roman" w:cs="Times New Roman"/>
          <w:bCs/>
          <w:sz w:val="24"/>
          <w:szCs w:val="24"/>
        </w:rPr>
        <w:t>.</w:t>
      </w:r>
    </w:p>
    <w:p w:rsidR="00636EF2" w:rsidRPr="00636EF2" w:rsidRDefault="00AC78C3" w:rsidP="00636EF2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36EF2">
        <w:rPr>
          <w:rFonts w:ascii="Times New Roman" w:hAnsi="Times New Roman" w:cs="Times New Roman"/>
          <w:bCs/>
          <w:sz w:val="24"/>
          <w:szCs w:val="24"/>
        </w:rPr>
        <w:t xml:space="preserve"> д. Д</w:t>
      </w:r>
      <w:r w:rsidR="00636EF2" w:rsidRPr="00636EF2">
        <w:rPr>
          <w:rFonts w:ascii="Times New Roman" w:hAnsi="Times New Roman" w:cs="Times New Roman"/>
          <w:bCs/>
          <w:sz w:val="24"/>
          <w:szCs w:val="24"/>
        </w:rPr>
        <w:t>ополнить </w:t>
      </w:r>
      <w:hyperlink r:id="rId7" w:anchor="/document/77704239/entry/1401201" w:history="1">
        <w:r w:rsidR="00636EF2" w:rsidRPr="00A5699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пунктами 20.1</w:t>
        </w:r>
      </w:hyperlink>
      <w:r w:rsidR="00636EF2" w:rsidRPr="00A5699F">
        <w:rPr>
          <w:rFonts w:ascii="Times New Roman" w:hAnsi="Times New Roman" w:cs="Times New Roman"/>
          <w:bCs/>
          <w:sz w:val="24"/>
          <w:szCs w:val="24"/>
        </w:rPr>
        <w:t> и </w:t>
      </w:r>
      <w:hyperlink r:id="rId8" w:anchor="/document/77704239/entry/1401202" w:history="1">
        <w:r w:rsidR="00636EF2" w:rsidRPr="00A5699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20.2</w:t>
        </w:r>
      </w:hyperlink>
      <w:r w:rsidR="00636EF2" w:rsidRPr="00636EF2">
        <w:rPr>
          <w:rFonts w:ascii="Times New Roman" w:hAnsi="Times New Roman" w:cs="Times New Roman"/>
          <w:bCs/>
          <w:sz w:val="24"/>
          <w:szCs w:val="24"/>
        </w:rPr>
        <w:t> следующего содержания:</w:t>
      </w:r>
    </w:p>
    <w:p w:rsidR="00636EF2" w:rsidRDefault="00A5699F" w:rsidP="00636EF2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636EF2" w:rsidRPr="00636EF2">
        <w:rPr>
          <w:rFonts w:ascii="Times New Roman" w:hAnsi="Times New Roman" w:cs="Times New Roman"/>
          <w:bCs/>
          <w:sz w:val="24"/>
          <w:szCs w:val="24"/>
        </w:rPr>
        <w:t>20.1)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636EF2" w:rsidRPr="00A5699F" w:rsidRDefault="00636EF2" w:rsidP="00636EF2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EF2">
        <w:rPr>
          <w:rFonts w:ascii="Times New Roman" w:hAnsi="Times New Roman" w:cs="Times New Roman"/>
          <w:bCs/>
          <w:sz w:val="24"/>
          <w:szCs w:val="24"/>
        </w:rPr>
        <w:t>20.2) осуществление мероприятий по лесоустройству в отношении лесов, расположенных на землях населенных пунктов поселения</w:t>
      </w:r>
      <w:r w:rsidR="00A5699F">
        <w:rPr>
          <w:rFonts w:ascii="Times New Roman" w:hAnsi="Times New Roman" w:cs="Times New Roman"/>
          <w:bCs/>
          <w:sz w:val="24"/>
          <w:szCs w:val="24"/>
        </w:rPr>
        <w:t>»</w:t>
      </w:r>
      <w:r w:rsidR="00AC78C3">
        <w:rPr>
          <w:rFonts w:ascii="Times New Roman" w:hAnsi="Times New Roman" w:cs="Times New Roman"/>
          <w:bCs/>
          <w:sz w:val="24"/>
          <w:szCs w:val="24"/>
        </w:rPr>
        <w:t>.</w:t>
      </w:r>
    </w:p>
    <w:p w:rsidR="0058193B" w:rsidRDefault="0058193B" w:rsidP="00452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4B2" w:rsidRPr="004524B2" w:rsidRDefault="0097791D" w:rsidP="00452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2.  Часть </w:t>
      </w:r>
      <w:r w:rsidR="00B1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 11 дополнить следующими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словами  «</w:t>
      </w:r>
      <w:proofErr w:type="gramEnd"/>
      <w:r w:rsidRPr="0097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посредством 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 на официальном сайте администрации городского поселения Приобье</w:t>
      </w:r>
      <w:r w:rsidR="00173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F6F83" w:rsidRDefault="00BF6F83"/>
    <w:sectPr w:rsidR="00BF6F83" w:rsidSect="00B171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36103F35"/>
    <w:multiLevelType w:val="hybridMultilevel"/>
    <w:tmpl w:val="CEECC60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83A38C0"/>
    <w:multiLevelType w:val="hybridMultilevel"/>
    <w:tmpl w:val="9468F554"/>
    <w:lvl w:ilvl="0" w:tplc="2DC2D01E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0D64B0"/>
    <w:multiLevelType w:val="hybridMultilevel"/>
    <w:tmpl w:val="1DDCF63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B2"/>
    <w:rsid w:val="00014C5A"/>
    <w:rsid w:val="00173628"/>
    <w:rsid w:val="00201E77"/>
    <w:rsid w:val="002925B4"/>
    <w:rsid w:val="004524B2"/>
    <w:rsid w:val="004D1F3D"/>
    <w:rsid w:val="004E3C2D"/>
    <w:rsid w:val="0050478B"/>
    <w:rsid w:val="00507D79"/>
    <w:rsid w:val="0058193B"/>
    <w:rsid w:val="005C685E"/>
    <w:rsid w:val="005E005B"/>
    <w:rsid w:val="005E2A60"/>
    <w:rsid w:val="006364F7"/>
    <w:rsid w:val="00636EF2"/>
    <w:rsid w:val="0071696D"/>
    <w:rsid w:val="007376D5"/>
    <w:rsid w:val="00824743"/>
    <w:rsid w:val="008A6FDC"/>
    <w:rsid w:val="0097791D"/>
    <w:rsid w:val="00A5699F"/>
    <w:rsid w:val="00AC4DFB"/>
    <w:rsid w:val="00AC78C3"/>
    <w:rsid w:val="00B1716D"/>
    <w:rsid w:val="00BF6F83"/>
    <w:rsid w:val="00C02CCB"/>
    <w:rsid w:val="00C40131"/>
    <w:rsid w:val="00CB1043"/>
    <w:rsid w:val="00D17C08"/>
    <w:rsid w:val="00D332B5"/>
    <w:rsid w:val="00DA2B78"/>
    <w:rsid w:val="00DC67F9"/>
    <w:rsid w:val="00E6779E"/>
    <w:rsid w:val="00EC69B5"/>
    <w:rsid w:val="00F03C92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1DB57-47BF-42A1-A199-8C242262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5B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36E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4DE67-9CEB-41B8-93DC-2F309FB8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Лопатина, Александра Юрьевна</cp:lastModifiedBy>
  <cp:revision>11</cp:revision>
  <cp:lastPrinted>2021-12-07T05:40:00Z</cp:lastPrinted>
  <dcterms:created xsi:type="dcterms:W3CDTF">2021-07-08T10:02:00Z</dcterms:created>
  <dcterms:modified xsi:type="dcterms:W3CDTF">2022-01-18T05:30:00Z</dcterms:modified>
</cp:coreProperties>
</file>